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3B" w:rsidRDefault="00146B3B" w:rsidP="00146B3B">
      <w:pPr>
        <w:spacing w:after="0" w:line="336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666666"/>
          <w:spacing w:val="72"/>
          <w:sz w:val="21"/>
          <w:szCs w:val="21"/>
          <w:bdr w:val="none" w:sz="0" w:space="0" w:color="auto" w:frame="1"/>
          <w:lang w:eastAsia="nl-NL"/>
        </w:rPr>
      </w:pPr>
      <w:r>
        <w:rPr>
          <w:rFonts w:ascii="Helvetica" w:eastAsia="Times New Roman" w:hAnsi="Helvetica" w:cs="Helvetica"/>
          <w:b/>
          <w:bCs/>
          <w:caps/>
          <w:color w:val="666666"/>
          <w:spacing w:val="72"/>
          <w:sz w:val="21"/>
          <w:szCs w:val="21"/>
          <w:bdr w:val="none" w:sz="0" w:space="0" w:color="auto" w:frame="1"/>
          <w:lang w:eastAsia="nl-NL"/>
        </w:rPr>
        <w:t>JAARVERSLAG ART2GETHER 2024</w:t>
      </w:r>
    </w:p>
    <w:p w:rsidR="00146B3B" w:rsidRDefault="00146B3B" w:rsidP="00146B3B">
      <w:pPr>
        <w:spacing w:after="0" w:line="336" w:lineRule="atLeast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666666"/>
          <w:spacing w:val="72"/>
          <w:sz w:val="21"/>
          <w:szCs w:val="21"/>
          <w:bdr w:val="none" w:sz="0" w:space="0" w:color="auto" w:frame="1"/>
          <w:lang w:eastAsia="nl-NL"/>
        </w:rPr>
      </w:pPr>
    </w:p>
    <w:p w:rsidR="00146B3B" w:rsidRDefault="00146B3B" w:rsidP="00146B3B">
      <w:pPr>
        <w:spacing w:after="0" w:line="336" w:lineRule="atLeast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aps/>
          <w:color w:val="666666"/>
          <w:spacing w:val="72"/>
          <w:sz w:val="21"/>
          <w:szCs w:val="21"/>
          <w:bdr w:val="none" w:sz="0" w:space="0" w:color="auto" w:frame="1"/>
          <w:lang w:eastAsia="nl-NL"/>
        </w:rPr>
      </w:pPr>
    </w:p>
    <w:p w:rsidR="00146B3B" w:rsidRDefault="00146B3B" w:rsidP="00146B3B">
      <w:pPr>
        <w:spacing w:after="0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Onze stichting Art2gether is in 2024 benaderd door de Oranje Stichting in Etten-Leur om in het kader van 80 jaar Bevrijding het creatieve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gedeelte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te organiseren. </w:t>
      </w:r>
      <w:r w:rsidR="001063FC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Dit onderdeel heeft onze stichting met veel succes opgepakt.</w:t>
      </w:r>
    </w:p>
    <w:p w:rsidR="008B0DBB" w:rsidRDefault="008B0DBB" w:rsidP="00146B3B">
      <w:pPr>
        <w:spacing w:after="0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</w:p>
    <w:p w:rsidR="008D6DC3" w:rsidRDefault="008B0DBB" w:rsidP="00146B3B">
      <w:pPr>
        <w:spacing w:after="0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2131340" cy="2133600"/>
            <wp:effectExtent l="19050" t="0" r="2260" b="0"/>
            <wp:docPr id="8" name="Afbeelding 8" descr="http://art2gether.nl/wp-content/uploads/2024/10/Expositie-80-jaar-bevrijd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t2gether.nl/wp-content/uploads/2024/10/Expositie-80-jaar-bevrijdin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95" cy="213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DBB">
        <w:t xml:space="preserve"> </w:t>
      </w:r>
      <w:r>
        <w:rPr>
          <w:noProof/>
          <w:lang w:eastAsia="nl-NL"/>
        </w:rPr>
        <w:t xml:space="preserve">           </w:t>
      </w:r>
      <w:r>
        <w:rPr>
          <w:noProof/>
          <w:lang w:eastAsia="nl-NL"/>
        </w:rPr>
        <w:drawing>
          <wp:inline distT="0" distB="0" distL="0" distR="0">
            <wp:extent cx="2129407" cy="2131665"/>
            <wp:effectExtent l="19050" t="0" r="4193" b="0"/>
            <wp:docPr id="11" name="Afbeelding 11" descr="http://art2gether.nl/wp-content/uploads/2024/10/Expositie-open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rt2gether.nl/wp-content/uploads/2024/10/Expositie-openin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624" cy="213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B3B" w:rsidRPr="00146B3B" w:rsidRDefault="00146B3B" w:rsidP="00146B3B">
      <w:pPr>
        <w:spacing w:after="0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Op 2 en 3 november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2024 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vier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d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en we in Etten-Leur 80 ja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ar vrijheid. In dit weekend waren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er activiteiten waa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ronder een grote expositie waar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creatief Etten-Leur haar verbeelding van ‘Vrijheid in Verbondenhei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d’ lie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t zien. Deze expositie heeft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plaats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gevo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nden in het Turfschip en het Trouwkerkje in Etten-Leur.</w:t>
      </w:r>
    </w:p>
    <w:p w:rsidR="008B0DBB" w:rsidRDefault="008D6DC3" w:rsidP="00146B3B">
      <w:pPr>
        <w:spacing w:after="105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Art2gether heeft </w:t>
      </w:r>
      <w:r w:rsidR="001063FC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voor deze expositie </w:t>
      </w:r>
      <w:r w:rsidR="00146B3B"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een mooie groep exposanten vanuit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verschillende beeldende kunsten bij elkaar gebracht. Zo was er </w:t>
      </w:r>
      <w:r w:rsidR="00146B3B"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fotografie, schilderijen en 3-dimensionaal werk te bewonderen. </w:t>
      </w:r>
    </w:p>
    <w:p w:rsidR="00146B3B" w:rsidRPr="00146B3B" w:rsidRDefault="00146B3B" w:rsidP="00146B3B">
      <w:pPr>
        <w:spacing w:after="105"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Ook zijn de kinderen van vele basisscholen uit Etten-Leur aan de slag gegaan met het thema Vrij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heid in Verbondenheid. Dit is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met meer dan 1000 kleine sc</w:t>
      </w:r>
      <w:r w:rsid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hilderijtje een uniek kunstwerk geworden.</w:t>
      </w:r>
    </w:p>
    <w:p w:rsidR="009D1C23" w:rsidRDefault="008B0DBB" w:rsidP="008B0DBB">
      <w:pPr>
        <w:spacing w:line="432" w:lineRule="atLeast"/>
        <w:textAlignment w:val="baseline"/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</w:pPr>
      <w:r>
        <w:rPr>
          <w:rFonts w:ascii="Helvetica" w:eastAsia="Times New Roman" w:hAnsi="Helvetica" w:cs="Helvetica"/>
          <w:noProof/>
          <w:color w:val="666666"/>
          <w:sz w:val="21"/>
          <w:szCs w:val="21"/>
          <w:lang w:eastAsia="nl-NL"/>
        </w:rPr>
        <w:drawing>
          <wp:inline distT="0" distB="0" distL="0" distR="0">
            <wp:extent cx="2133067" cy="1600200"/>
            <wp:effectExtent l="19050" t="0" r="533" b="0"/>
            <wp:docPr id="6" name="Afbeelding 6" descr="C:\Users\Wil\Downloads\20241102_12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\Downloads\20241102_125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1955" cy="159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DBB"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t xml:space="preserve"> </w:t>
      </w:r>
    </w:p>
    <w:p w:rsidR="008B0DBB" w:rsidRDefault="008B0DBB" w:rsidP="008B0DBB">
      <w:pPr>
        <w:spacing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 w:rsidRPr="00146B3B"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lastRenderedPageBreak/>
        <w:t>Opening expositie “Creatief Etten-Leur”</w:t>
      </w:r>
      <w:r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t xml:space="preserve"> 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br/>
        <w:t>O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p 2 november o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m </w:t>
      </w:r>
      <w:r w:rsidRPr="00146B3B"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t>10.30uur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 werd 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in het </w:t>
      </w:r>
      <w:r w:rsidRPr="00146B3B"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t>Turfschip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 door het college B&amp;W de expositie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met</w:t>
      </w:r>
      <w:r w:rsidRPr="008D6DC3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het the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ma “Vrijheid in Verbondenheid”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 geopend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. Deze grote expositie werd geopend door een optreden van </w:t>
      </w:r>
      <w:r w:rsidRPr="00146B3B">
        <w:rPr>
          <w:rFonts w:ascii="Helvetica" w:eastAsia="Times New Roman" w:hAnsi="Helvetica" w:cs="Helvetica"/>
          <w:b/>
          <w:bCs/>
          <w:color w:val="666666"/>
          <w:sz w:val="21"/>
          <w:lang w:eastAsia="nl-NL"/>
        </w:rPr>
        <w:t>Dansgroep In10ce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. De dans werd uitgevoerd in een projectie als achtergrond waarbij beelden elkaar opvolgden. </w:t>
      </w:r>
    </w:p>
    <w:p w:rsidR="008B0DBB" w:rsidRPr="00146B3B" w:rsidRDefault="008B0DBB" w:rsidP="00146B3B">
      <w:pPr>
        <w:spacing w:line="432" w:lineRule="atLeast"/>
        <w:textAlignment w:val="baseline"/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 xml:space="preserve">De expositie was te zien </w:t>
      </w:r>
      <w:r w:rsidRPr="00146B3B"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in zowel he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nl-NL"/>
        </w:rPr>
        <w:t>t Turfschip als het Trouwkerkje en werd druk bezocht.</w:t>
      </w:r>
    </w:p>
    <w:p w:rsidR="00146B3B" w:rsidRPr="00146B3B" w:rsidRDefault="00146B3B" w:rsidP="00146B3B">
      <w:pPr>
        <w:spacing w:line="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nl-NL"/>
        </w:rPr>
      </w:pPr>
    </w:p>
    <w:p w:rsidR="005A127B" w:rsidRDefault="008B0DBB" w:rsidP="00146B3B">
      <w:r>
        <w:rPr>
          <w:rFonts w:ascii="Helvetica" w:eastAsia="Times New Roman" w:hAnsi="Helvetica" w:cs="Helvetica"/>
          <w:noProof/>
          <w:color w:val="666666"/>
          <w:sz w:val="21"/>
          <w:szCs w:val="21"/>
          <w:lang w:eastAsia="nl-NL"/>
        </w:rPr>
        <w:drawing>
          <wp:inline distT="0" distB="0" distL="0" distR="0">
            <wp:extent cx="2131695" cy="1598771"/>
            <wp:effectExtent l="19050" t="0" r="1905" b="0"/>
            <wp:docPr id="3" name="Afbeelding 7" descr="C:\Users\Wil\Downloads\IMG-202411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l\Downloads\IMG-20241102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90" cy="159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27B" w:rsidSect="005A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B3B"/>
    <w:rsid w:val="001063FC"/>
    <w:rsid w:val="00146B3B"/>
    <w:rsid w:val="005A127B"/>
    <w:rsid w:val="008B0DBB"/>
    <w:rsid w:val="008D6DC3"/>
    <w:rsid w:val="009D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127B"/>
  </w:style>
  <w:style w:type="paragraph" w:styleId="Kop2">
    <w:name w:val="heading 2"/>
    <w:basedOn w:val="Standaard"/>
    <w:link w:val="Kop2Char"/>
    <w:uiPriority w:val="9"/>
    <w:qFormat/>
    <w:rsid w:val="00146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46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46B3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46B3B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4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46B3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B3B"/>
    <w:rPr>
      <w:rFonts w:ascii="Tahoma" w:hAnsi="Tahoma" w:cs="Tahoma"/>
      <w:sz w:val="16"/>
      <w:szCs w:val="16"/>
    </w:rPr>
  </w:style>
  <w:style w:type="character" w:customStyle="1" w:styleId="block">
    <w:name w:val="block"/>
    <w:basedOn w:val="Standaardalinea-lettertype"/>
    <w:rsid w:val="00146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869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44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708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6396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7021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67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Borm</dc:creator>
  <cp:lastModifiedBy>Wil Borm</cp:lastModifiedBy>
  <cp:revision>1</cp:revision>
  <dcterms:created xsi:type="dcterms:W3CDTF">2025-06-23T12:50:00Z</dcterms:created>
  <dcterms:modified xsi:type="dcterms:W3CDTF">2025-06-23T13:42:00Z</dcterms:modified>
</cp:coreProperties>
</file>